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B3" w:rsidRDefault="008240B3">
      <w:r>
        <w:t xml:space="preserve">                                                                                                             July 3, 2012</w:t>
      </w:r>
    </w:p>
    <w:p w:rsidR="008240B3" w:rsidRDefault="008240B3"/>
    <w:p w:rsidR="008240B3" w:rsidRDefault="008240B3"/>
    <w:p w:rsidR="008240B3" w:rsidRDefault="008240B3">
      <w:r>
        <w:t>CAN YOU “SEE” WHAT I’M SAYING</w:t>
      </w:r>
    </w:p>
    <w:p w:rsidR="008240B3" w:rsidRDefault="008240B3"/>
    <w:p w:rsidR="009166EF" w:rsidRDefault="007B3C24">
      <w:r>
        <w:t xml:space="preserve">Hello Open Door Church </w:t>
      </w:r>
      <w:r w:rsidR="008240B3">
        <w:t>Members,</w:t>
      </w:r>
      <w:r w:rsidR="00902B54">
        <w:t xml:space="preserve"> I want to give you an update for the month on June.</w:t>
      </w:r>
    </w:p>
    <w:p w:rsidR="009166EF" w:rsidRDefault="009166EF"/>
    <w:p w:rsidR="008240B3" w:rsidRDefault="008240B3">
      <w:r>
        <w:t xml:space="preserve"> </w:t>
      </w:r>
      <w:r w:rsidR="00485571">
        <w:t>I have found that reading glasses are a real need at the outreaches. I w</w:t>
      </w:r>
      <w:r w:rsidR="000B49F1">
        <w:t>ill be buying</w:t>
      </w:r>
      <w:r w:rsidR="00D14BD0">
        <w:t xml:space="preserve"> more </w:t>
      </w:r>
      <w:r w:rsidR="00485571">
        <w:t>of them</w:t>
      </w:r>
      <w:r w:rsidR="00D14BD0">
        <w:t xml:space="preserve"> to give away,</w:t>
      </w:r>
      <w:r w:rsidR="0008657E">
        <w:t xml:space="preserve"> for</w:t>
      </w:r>
      <w:r w:rsidR="00485571">
        <w:t xml:space="preserve"> the next couple of months.</w:t>
      </w:r>
    </w:p>
    <w:p w:rsidR="00485571" w:rsidRDefault="00485571">
      <w:r>
        <w:t>I always have Bibles to give away, and I would always have some left over after each outreach.</w:t>
      </w:r>
    </w:p>
    <w:p w:rsidR="00485571" w:rsidRDefault="00485571"/>
    <w:p w:rsidR="00485571" w:rsidRDefault="00485571">
      <w:r>
        <w:t>I have found out that when you give away a pair of reading glasses with each Bible, there are no Bibles left on the table. So many people have mentioned how much the glasses have helped them “See” what I’m saying, and go back to revue it later.</w:t>
      </w:r>
    </w:p>
    <w:p w:rsidR="006B1609" w:rsidRDefault="006B1609"/>
    <w:p w:rsidR="006B1609" w:rsidRDefault="006B1609">
      <w:r>
        <w:t xml:space="preserve">Now is the time to start giving away the deodorant, sunscreen and bug repellent also. Ice cold bottled water is also a big hit right </w:t>
      </w:r>
      <w:r w:rsidR="00992103">
        <w:t>now to.</w:t>
      </w:r>
    </w:p>
    <w:p w:rsidR="006B1609" w:rsidRDefault="006B1609"/>
    <w:p w:rsidR="006B1609" w:rsidRDefault="00992103">
      <w:r>
        <w:t xml:space="preserve">I always have a limited amount of items, </w:t>
      </w:r>
      <w:r w:rsidR="006B1609">
        <w:t xml:space="preserve">so I always make sure that the people that were there at the beginning of the gospel </w:t>
      </w:r>
      <w:r w:rsidR="00C47B7D">
        <w:t>message</w:t>
      </w:r>
      <w:r w:rsidR="006B1609">
        <w:t xml:space="preserve"> receive the suppl</w:t>
      </w:r>
      <w:r>
        <w:t>ies first.</w:t>
      </w:r>
    </w:p>
    <w:p w:rsidR="006B1609" w:rsidRDefault="006B1609"/>
    <w:p w:rsidR="006B1609" w:rsidRDefault="006B1609">
      <w:r>
        <w:t>It is going to be a busy month here at Et</w:t>
      </w:r>
      <w:r w:rsidR="00C47B7D">
        <w:t>ernal Life Ministries for July.</w:t>
      </w:r>
    </w:p>
    <w:p w:rsidR="00C47B7D" w:rsidRDefault="00C47B7D"/>
    <w:p w:rsidR="00C47B7D" w:rsidRDefault="00C47B7D">
      <w:r>
        <w:t>The dates for the outreaches are:</w:t>
      </w:r>
    </w:p>
    <w:p w:rsidR="00C47B7D" w:rsidRDefault="00C47B7D">
      <w:r>
        <w:t>July 1 &amp; 2</w:t>
      </w:r>
    </w:p>
    <w:p w:rsidR="00C47B7D" w:rsidRDefault="00C47B7D">
      <w:r>
        <w:t>July 13</w:t>
      </w:r>
    </w:p>
    <w:p w:rsidR="00C47B7D" w:rsidRDefault="00C47B7D">
      <w:r>
        <w:t>July 20</w:t>
      </w:r>
    </w:p>
    <w:p w:rsidR="00C47B7D" w:rsidRDefault="00C47B7D">
      <w:r>
        <w:t>July 24</w:t>
      </w:r>
    </w:p>
    <w:p w:rsidR="00C47B7D" w:rsidRDefault="00C47B7D">
      <w:r>
        <w:t>July 28</w:t>
      </w:r>
    </w:p>
    <w:p w:rsidR="00C47B7D" w:rsidRDefault="00C47B7D"/>
    <w:p w:rsidR="00C47B7D" w:rsidRDefault="00C47B7D">
      <w:r>
        <w:t>If you would like more information on these outreaches,</w:t>
      </w:r>
    </w:p>
    <w:p w:rsidR="00C47B7D" w:rsidRDefault="00C47B7D">
      <w:r>
        <w:t xml:space="preserve"> just contact me with the info provided below.</w:t>
      </w:r>
    </w:p>
    <w:p w:rsidR="00C47B7D" w:rsidRDefault="00C47B7D"/>
    <w:p w:rsidR="00C47B7D" w:rsidRDefault="00C47B7D">
      <w:r>
        <w:t>Thank you so much for your prayers and support of this ministry.</w:t>
      </w:r>
    </w:p>
    <w:p w:rsidR="006B1609" w:rsidRDefault="006B1609"/>
    <w:p w:rsidR="006B1609" w:rsidRDefault="006B1609">
      <w:r>
        <w:t xml:space="preserve"> </w:t>
      </w:r>
    </w:p>
    <w:p w:rsidR="00485571" w:rsidRDefault="00485571"/>
    <w:p w:rsidR="008240B3" w:rsidRDefault="008240B3"/>
    <w:p w:rsidR="008240B3" w:rsidRDefault="008240B3"/>
    <w:p w:rsidR="008A0CE4" w:rsidRPr="008A0CE4" w:rsidRDefault="008A0CE4" w:rsidP="008A0CE4"/>
    <w:p w:rsidR="008A0CE4" w:rsidRDefault="008A0CE4" w:rsidP="008A0CE4"/>
    <w:p w:rsidR="00D36424" w:rsidRPr="008A0CE4" w:rsidRDefault="008A0CE4" w:rsidP="008A0CE4">
      <w:pPr>
        <w:tabs>
          <w:tab w:val="left" w:pos="551"/>
          <w:tab w:val="center" w:pos="4680"/>
        </w:tabs>
        <w:jc w:val="left"/>
      </w:pPr>
      <w:r>
        <w:tab/>
      </w:r>
      <w:r>
        <w:tab/>
      </w:r>
      <w:r>
        <w:tab/>
      </w:r>
      <w:r>
        <w:tab/>
      </w:r>
    </w:p>
    <w:sectPr w:rsidR="00D36424" w:rsidRPr="008A0CE4" w:rsidSect="00D3642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56D" w:rsidRDefault="0008056D" w:rsidP="008240B3">
      <w:r>
        <w:separator/>
      </w:r>
    </w:p>
  </w:endnote>
  <w:endnote w:type="continuationSeparator" w:id="0">
    <w:p w:rsidR="0008056D" w:rsidRDefault="0008056D" w:rsidP="00824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B3" w:rsidRDefault="008240B3" w:rsidP="00264EFB">
    <w:pPr>
      <w:pStyle w:val="Footer"/>
      <w:ind w:left="720"/>
      <w:jc w:val="both"/>
    </w:pPr>
    <w:r>
      <w:t>Reaching the Lost for Christ,</w:t>
    </w:r>
  </w:p>
  <w:p w:rsidR="008240B3" w:rsidRDefault="008240B3" w:rsidP="00264EFB">
    <w:pPr>
      <w:pStyle w:val="Footer"/>
      <w:ind w:left="720"/>
      <w:jc w:val="both"/>
    </w:pPr>
    <w:r>
      <w:t>Evangelist David Whitacre</w:t>
    </w:r>
  </w:p>
  <w:p w:rsidR="008240B3" w:rsidRDefault="008240B3" w:rsidP="00264EFB">
    <w:pPr>
      <w:pStyle w:val="Footer"/>
      <w:ind w:left="720"/>
      <w:jc w:val="both"/>
    </w:pPr>
  </w:p>
  <w:p w:rsidR="008240B3" w:rsidRDefault="008240B3" w:rsidP="00264EFB">
    <w:pPr>
      <w:pStyle w:val="Footer"/>
      <w:ind w:left="720"/>
      <w:jc w:val="both"/>
    </w:pPr>
    <w:r>
      <w:t>Contact Info:</w:t>
    </w:r>
  </w:p>
  <w:p w:rsidR="008240B3" w:rsidRDefault="008240B3" w:rsidP="00264EFB">
    <w:pPr>
      <w:pStyle w:val="Footer"/>
      <w:ind w:left="720"/>
      <w:jc w:val="both"/>
    </w:pPr>
    <w:r>
      <w:t>Phone: (910) 502-2044</w:t>
    </w:r>
  </w:p>
  <w:p w:rsidR="008240B3" w:rsidRDefault="008240B3" w:rsidP="00264EFB">
    <w:pPr>
      <w:pStyle w:val="Footer"/>
      <w:ind w:left="720"/>
      <w:jc w:val="both"/>
    </w:pPr>
    <w:r>
      <w:t xml:space="preserve">E-mail: </w:t>
    </w:r>
    <w:hyperlink r:id="rId1" w:history="1">
      <w:r w:rsidRPr="003F6001">
        <w:rPr>
          <w:rStyle w:val="Hyperlink"/>
        </w:rPr>
        <w:t>eternal.life2007@yahoo.com</w:t>
      </w:r>
    </w:hyperlink>
  </w:p>
  <w:p w:rsidR="008240B3" w:rsidRDefault="008240B3" w:rsidP="00264EFB">
    <w:pPr>
      <w:pStyle w:val="Footer"/>
      <w:ind w:left="720"/>
      <w:jc w:val="both"/>
    </w:pPr>
    <w:r>
      <w:t xml:space="preserve">Website: </w:t>
    </w:r>
    <w:hyperlink r:id="rId2" w:history="1">
      <w:r w:rsidRPr="003F6001">
        <w:rPr>
          <w:rStyle w:val="Hyperlink"/>
        </w:rPr>
        <w:t>www.eternalifeministries.com</w:t>
      </w:r>
    </w:hyperlink>
  </w:p>
  <w:p w:rsidR="008240B3" w:rsidRDefault="008240B3" w:rsidP="00264EFB">
    <w:pPr>
      <w:pStyle w:val="Footer"/>
      <w:ind w:left="720"/>
      <w:jc w:val="both"/>
    </w:pPr>
    <w:r>
      <w:t>Mailing Address: P.O. Box 195</w:t>
    </w:r>
  </w:p>
  <w:p w:rsidR="008240B3" w:rsidRDefault="008240B3" w:rsidP="00264EFB">
    <w:pPr>
      <w:pStyle w:val="Footer"/>
      <w:ind w:left="720"/>
      <w:jc w:val="both"/>
    </w:pPr>
    <w:r>
      <w:t>Falcon, NC 28342</w:t>
    </w:r>
  </w:p>
  <w:p w:rsidR="008240B3" w:rsidRDefault="008240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56D" w:rsidRDefault="0008056D" w:rsidP="008240B3">
      <w:r>
        <w:separator/>
      </w:r>
    </w:p>
  </w:footnote>
  <w:footnote w:type="continuationSeparator" w:id="0">
    <w:p w:rsidR="0008056D" w:rsidRDefault="0008056D" w:rsidP="008240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B3" w:rsidRPr="00074DE9" w:rsidRDefault="008240B3" w:rsidP="00074DE9">
    <w:pPr>
      <w:pStyle w:val="Header"/>
      <w:rPr>
        <w:b/>
        <w:sz w:val="32"/>
        <w:szCs w:val="32"/>
      </w:rPr>
    </w:pPr>
    <w:r w:rsidRPr="00074DE9">
      <w:rPr>
        <w:b/>
        <w:sz w:val="32"/>
        <w:szCs w:val="32"/>
      </w:rPr>
      <w:t>Eternal Life Ministries</w:t>
    </w:r>
  </w:p>
  <w:p w:rsidR="008240B3" w:rsidRPr="00074DE9" w:rsidRDefault="008240B3" w:rsidP="00074DE9">
    <w:pPr>
      <w:pStyle w:val="Header"/>
      <w:rPr>
        <w:i/>
        <w:szCs w:val="24"/>
      </w:rPr>
    </w:pPr>
    <w:r w:rsidRPr="00074DE9">
      <w:rPr>
        <w:i/>
        <w:szCs w:val="24"/>
      </w:rPr>
      <w:t>“In hope of eternal life, which God, that cannot lie,</w:t>
    </w:r>
  </w:p>
  <w:p w:rsidR="008240B3" w:rsidRPr="00074DE9" w:rsidRDefault="008240B3" w:rsidP="00074DE9">
    <w:pPr>
      <w:pStyle w:val="Header"/>
      <w:rPr>
        <w:i/>
        <w:szCs w:val="24"/>
      </w:rPr>
    </w:pPr>
    <w:r w:rsidRPr="00074DE9">
      <w:rPr>
        <w:i/>
        <w:szCs w:val="24"/>
      </w:rPr>
      <w:t>Promised before the world began”</w:t>
    </w:r>
  </w:p>
  <w:p w:rsidR="008240B3" w:rsidRPr="00074DE9" w:rsidRDefault="008240B3" w:rsidP="00074DE9">
    <w:pPr>
      <w:pStyle w:val="Header"/>
      <w:rPr>
        <w:i/>
        <w:szCs w:val="24"/>
      </w:rPr>
    </w:pPr>
    <w:r w:rsidRPr="00074DE9">
      <w:rPr>
        <w:i/>
        <w:szCs w:val="24"/>
      </w:rPr>
      <w:t>Titus 1:2</w:t>
    </w:r>
  </w:p>
  <w:p w:rsidR="008240B3" w:rsidRDefault="008240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8240B3"/>
    <w:rsid w:val="0008056D"/>
    <w:rsid w:val="0008657E"/>
    <w:rsid w:val="000B49F1"/>
    <w:rsid w:val="00220BAC"/>
    <w:rsid w:val="0022150B"/>
    <w:rsid w:val="00485571"/>
    <w:rsid w:val="00555582"/>
    <w:rsid w:val="006B1609"/>
    <w:rsid w:val="0074767D"/>
    <w:rsid w:val="007B3C24"/>
    <w:rsid w:val="008240B3"/>
    <w:rsid w:val="008A0CE4"/>
    <w:rsid w:val="00902B54"/>
    <w:rsid w:val="009166EF"/>
    <w:rsid w:val="00992103"/>
    <w:rsid w:val="00C47B7D"/>
    <w:rsid w:val="00D14BD0"/>
    <w:rsid w:val="00D36424"/>
    <w:rsid w:val="00F17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0B3"/>
    <w:pPr>
      <w:tabs>
        <w:tab w:val="center" w:pos="4680"/>
        <w:tab w:val="right" w:pos="9360"/>
      </w:tabs>
    </w:pPr>
  </w:style>
  <w:style w:type="character" w:customStyle="1" w:styleId="HeaderChar">
    <w:name w:val="Header Char"/>
    <w:basedOn w:val="DefaultParagraphFont"/>
    <w:link w:val="Header"/>
    <w:uiPriority w:val="99"/>
    <w:rsid w:val="008240B3"/>
  </w:style>
  <w:style w:type="paragraph" w:styleId="Footer">
    <w:name w:val="footer"/>
    <w:basedOn w:val="Normal"/>
    <w:link w:val="FooterChar"/>
    <w:uiPriority w:val="99"/>
    <w:unhideWhenUsed/>
    <w:rsid w:val="008240B3"/>
    <w:pPr>
      <w:tabs>
        <w:tab w:val="center" w:pos="4680"/>
        <w:tab w:val="right" w:pos="9360"/>
      </w:tabs>
    </w:pPr>
  </w:style>
  <w:style w:type="character" w:customStyle="1" w:styleId="FooterChar">
    <w:name w:val="Footer Char"/>
    <w:basedOn w:val="DefaultParagraphFont"/>
    <w:link w:val="Footer"/>
    <w:uiPriority w:val="99"/>
    <w:rsid w:val="008240B3"/>
  </w:style>
  <w:style w:type="character" w:styleId="Hyperlink">
    <w:name w:val="Hyperlink"/>
    <w:basedOn w:val="DefaultParagraphFont"/>
    <w:uiPriority w:val="99"/>
    <w:unhideWhenUsed/>
    <w:rsid w:val="008240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11</cp:revision>
  <cp:lastPrinted>2012-07-03T19:36:00Z</cp:lastPrinted>
  <dcterms:created xsi:type="dcterms:W3CDTF">2012-07-03T18:42:00Z</dcterms:created>
  <dcterms:modified xsi:type="dcterms:W3CDTF">2012-07-03T19:38:00Z</dcterms:modified>
</cp:coreProperties>
</file>