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D9" w:rsidRPr="00542B52" w:rsidRDefault="00542B52" w:rsidP="00542B52">
      <w:pPr>
        <w:jc w:val="center"/>
        <w:rPr>
          <w:sz w:val="28"/>
          <w:szCs w:val="28"/>
        </w:rPr>
      </w:pPr>
      <w:r w:rsidRPr="00542B52">
        <w:rPr>
          <w:sz w:val="28"/>
          <w:szCs w:val="28"/>
        </w:rPr>
        <w:t>Newsletter for May 2013</w:t>
      </w:r>
    </w:p>
    <w:p w:rsidR="00542B52" w:rsidRDefault="00542B52" w:rsidP="00542B52">
      <w:pPr>
        <w:jc w:val="center"/>
        <w:rPr>
          <w:sz w:val="28"/>
          <w:szCs w:val="28"/>
        </w:rPr>
      </w:pPr>
      <w:r w:rsidRPr="00542B5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542B52">
        <w:rPr>
          <w:sz w:val="28"/>
          <w:szCs w:val="28"/>
        </w:rPr>
        <w:t xml:space="preserve"> May 31, 2013</w:t>
      </w:r>
    </w:p>
    <w:p w:rsidR="00542B52" w:rsidRDefault="00542B52" w:rsidP="00542B52">
      <w:pPr>
        <w:jc w:val="center"/>
        <w:rPr>
          <w:sz w:val="28"/>
          <w:szCs w:val="28"/>
        </w:rPr>
      </w:pPr>
      <w:r>
        <w:rPr>
          <w:sz w:val="28"/>
          <w:szCs w:val="28"/>
        </w:rPr>
        <w:t>Hello again Vision Partners, as the weather is starting to heat up, so is our schedule here at Eternal Life Ministries.</w:t>
      </w:r>
    </w:p>
    <w:p w:rsidR="00441312" w:rsidRDefault="00542B52" w:rsidP="00542B52">
      <w:pPr>
        <w:jc w:val="center"/>
        <w:rPr>
          <w:sz w:val="28"/>
          <w:szCs w:val="28"/>
        </w:rPr>
      </w:pPr>
      <w:r>
        <w:rPr>
          <w:sz w:val="28"/>
          <w:szCs w:val="28"/>
        </w:rPr>
        <w:t>I want to start out with a “Praise Report” from our outreach at Moors Square in Raleigh, NC on May the</w:t>
      </w:r>
      <w:r w:rsidR="001B0218">
        <w:rPr>
          <w:sz w:val="28"/>
          <w:szCs w:val="28"/>
        </w:rPr>
        <w:t xml:space="preserve"> 5th</w:t>
      </w:r>
      <w:r>
        <w:rPr>
          <w:sz w:val="28"/>
          <w:szCs w:val="28"/>
        </w:rPr>
        <w:t>.</w:t>
      </w:r>
      <w:r w:rsidR="003E7774">
        <w:rPr>
          <w:sz w:val="28"/>
          <w:szCs w:val="28"/>
        </w:rPr>
        <w:t xml:space="preserve"> Back in December of 2012, after coming to quite a few outreaches and hearing the gospel preached, Vicky came forward and gave her life to the Lord for Salvation. </w:t>
      </w:r>
      <w:r w:rsidR="00441312">
        <w:rPr>
          <w:sz w:val="28"/>
          <w:szCs w:val="28"/>
        </w:rPr>
        <w:t xml:space="preserve">At the time Vicky suffered from nerve damage and mental </w:t>
      </w:r>
      <w:r w:rsidR="009817E3">
        <w:rPr>
          <w:sz w:val="28"/>
          <w:szCs w:val="28"/>
        </w:rPr>
        <w:t>issues</w:t>
      </w:r>
      <w:r w:rsidR="00441312">
        <w:rPr>
          <w:sz w:val="28"/>
          <w:szCs w:val="28"/>
        </w:rPr>
        <w:t xml:space="preserve"> from drug use. Vicky heard the message on how the God that </w:t>
      </w:r>
      <w:r w:rsidR="009817E3">
        <w:rPr>
          <w:sz w:val="28"/>
          <w:szCs w:val="28"/>
        </w:rPr>
        <w:t>saves</w:t>
      </w:r>
      <w:r w:rsidR="00441312">
        <w:rPr>
          <w:sz w:val="28"/>
          <w:szCs w:val="28"/>
        </w:rPr>
        <w:t xml:space="preserve"> is also the God that heals, and started believing in her healing.</w:t>
      </w:r>
    </w:p>
    <w:p w:rsidR="00A04F9A" w:rsidRDefault="00441312" w:rsidP="00542B52">
      <w:pPr>
        <w:jc w:val="center"/>
        <w:rPr>
          <w:sz w:val="28"/>
          <w:szCs w:val="28"/>
        </w:rPr>
      </w:pPr>
      <w:r>
        <w:rPr>
          <w:sz w:val="28"/>
          <w:szCs w:val="28"/>
        </w:rPr>
        <w:t>When Vicky came up to me in May I hardly even recognized</w:t>
      </w:r>
      <w:r w:rsidR="00D61C5E">
        <w:rPr>
          <w:sz w:val="28"/>
          <w:szCs w:val="28"/>
        </w:rPr>
        <w:t xml:space="preserve"> her, the wrinkles where her skin had been drawn up from her illness were gone! Vicky looked and acted ten years younger! I had her tes</w:t>
      </w:r>
      <w:r w:rsidR="009A7A48">
        <w:rPr>
          <w:sz w:val="28"/>
          <w:szCs w:val="28"/>
        </w:rPr>
        <w:t>tify</w:t>
      </w:r>
      <w:bookmarkStart w:id="0" w:name="_GoBack"/>
      <w:bookmarkEnd w:id="0"/>
      <w:r w:rsidR="00D61C5E">
        <w:rPr>
          <w:sz w:val="28"/>
          <w:szCs w:val="28"/>
        </w:rPr>
        <w:t xml:space="preserve"> what God had done for her, and the people that knew her before could not believe it. </w:t>
      </w:r>
    </w:p>
    <w:p w:rsidR="00165F03" w:rsidRDefault="00A04F9A" w:rsidP="00542B52">
      <w:pPr>
        <w:jc w:val="center"/>
        <w:rPr>
          <w:sz w:val="28"/>
          <w:szCs w:val="28"/>
        </w:rPr>
      </w:pPr>
      <w:r>
        <w:rPr>
          <w:sz w:val="28"/>
          <w:szCs w:val="28"/>
        </w:rPr>
        <w:t>The message this past month was “Dying to Live”. We had another good turnout in Smithfield, NC on May the 16</w:t>
      </w:r>
      <w:r w:rsidRPr="00A04F9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="00441312">
        <w:rPr>
          <w:sz w:val="28"/>
          <w:szCs w:val="28"/>
        </w:rPr>
        <w:t xml:space="preserve"> </w:t>
      </w:r>
      <w:r>
        <w:rPr>
          <w:sz w:val="28"/>
          <w:szCs w:val="28"/>
        </w:rPr>
        <w:t>People are coming to hear the message, receive the free bags of groceries and twelve more people got saved at this outreach.</w:t>
      </w:r>
    </w:p>
    <w:p w:rsidR="00B20C97" w:rsidRDefault="00165F03" w:rsidP="00542B52">
      <w:pPr>
        <w:jc w:val="center"/>
        <w:rPr>
          <w:sz w:val="28"/>
          <w:szCs w:val="28"/>
        </w:rPr>
      </w:pPr>
      <w:r>
        <w:rPr>
          <w:sz w:val="28"/>
          <w:szCs w:val="28"/>
        </w:rPr>
        <w:t>On May the 23</w:t>
      </w:r>
      <w:r w:rsidRPr="00165F0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I visited two new homeless camps in Raleigh, NC to earn their trust fo</w:t>
      </w:r>
      <w:r w:rsidR="00B20C97">
        <w:rPr>
          <w:sz w:val="28"/>
          <w:szCs w:val="28"/>
        </w:rPr>
        <w:t xml:space="preserve">r future visits. </w:t>
      </w:r>
    </w:p>
    <w:p w:rsidR="00B20C97" w:rsidRDefault="00B20C97" w:rsidP="00542B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next </w:t>
      </w:r>
      <w:r w:rsidR="009817E3">
        <w:rPr>
          <w:sz w:val="28"/>
          <w:szCs w:val="28"/>
        </w:rPr>
        <w:t>month’s</w:t>
      </w:r>
      <w:r>
        <w:rPr>
          <w:sz w:val="28"/>
          <w:szCs w:val="28"/>
        </w:rPr>
        <w:t xml:space="preserve"> newsletter keep in mind the number “600”.</w:t>
      </w:r>
    </w:p>
    <w:p w:rsidR="00542B52" w:rsidRPr="00542B52" w:rsidRDefault="00B20C97" w:rsidP="00542B52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your prayers and support, Love you all!</w:t>
      </w:r>
      <w:r w:rsidR="00165F03">
        <w:rPr>
          <w:sz w:val="28"/>
          <w:szCs w:val="28"/>
        </w:rPr>
        <w:t xml:space="preserve"> </w:t>
      </w:r>
      <w:r w:rsidR="00441312">
        <w:rPr>
          <w:sz w:val="28"/>
          <w:szCs w:val="28"/>
        </w:rPr>
        <w:t xml:space="preserve"> </w:t>
      </w:r>
    </w:p>
    <w:sectPr w:rsidR="00542B52" w:rsidRPr="00542B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AE" w:rsidRDefault="00E576AE" w:rsidP="00542B52">
      <w:pPr>
        <w:spacing w:after="0" w:line="240" w:lineRule="auto"/>
      </w:pPr>
      <w:r>
        <w:separator/>
      </w:r>
    </w:p>
  </w:endnote>
  <w:endnote w:type="continuationSeparator" w:id="0">
    <w:p w:rsidR="00E576AE" w:rsidRDefault="00E576AE" w:rsidP="0054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52" w:rsidRPr="0031472D" w:rsidRDefault="00542B52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542B52" w:rsidRPr="0031472D" w:rsidRDefault="00542B52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542B52" w:rsidRPr="0031472D" w:rsidRDefault="00542B52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542B52" w:rsidRPr="0031472D" w:rsidRDefault="00542B52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542B52" w:rsidRPr="0031472D" w:rsidRDefault="00542B52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Phone: (910) 502-2044</w:t>
    </w:r>
  </w:p>
  <w:p w:rsidR="00542B52" w:rsidRPr="0031472D" w:rsidRDefault="00542B52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542B52" w:rsidRPr="0031472D" w:rsidRDefault="00542B52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542B52" w:rsidRPr="0031472D" w:rsidRDefault="00542B52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Mailing Address: P.O. Box 195</w:t>
    </w:r>
  </w:p>
  <w:p w:rsidR="00542B52" w:rsidRPr="0031472D" w:rsidRDefault="00542B52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Falcon, NC 28342</w:t>
    </w:r>
  </w:p>
  <w:p w:rsidR="00542B52" w:rsidRDefault="00542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AE" w:rsidRDefault="00E576AE" w:rsidP="00542B52">
      <w:pPr>
        <w:spacing w:after="0" w:line="240" w:lineRule="auto"/>
      </w:pPr>
      <w:r>
        <w:separator/>
      </w:r>
    </w:p>
  </w:footnote>
  <w:footnote w:type="continuationSeparator" w:id="0">
    <w:p w:rsidR="00E576AE" w:rsidRDefault="00E576AE" w:rsidP="0054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52" w:rsidRPr="0031472D" w:rsidRDefault="00542B52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542B52" w:rsidRPr="0031472D" w:rsidRDefault="00542B52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542B52" w:rsidRPr="0031472D" w:rsidRDefault="00542B52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542B52" w:rsidRPr="0031472D" w:rsidRDefault="00542B52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542B52" w:rsidRDefault="00542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52"/>
    <w:rsid w:val="00165F03"/>
    <w:rsid w:val="001B0218"/>
    <w:rsid w:val="003E7774"/>
    <w:rsid w:val="00441312"/>
    <w:rsid w:val="00542B52"/>
    <w:rsid w:val="006612D9"/>
    <w:rsid w:val="009817E3"/>
    <w:rsid w:val="009A7A48"/>
    <w:rsid w:val="00A04F9A"/>
    <w:rsid w:val="00B20C97"/>
    <w:rsid w:val="00D61C5E"/>
    <w:rsid w:val="00E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52"/>
  </w:style>
  <w:style w:type="paragraph" w:styleId="Footer">
    <w:name w:val="footer"/>
    <w:basedOn w:val="Normal"/>
    <w:link w:val="FooterChar"/>
    <w:uiPriority w:val="99"/>
    <w:unhideWhenUsed/>
    <w:rsid w:val="0054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52"/>
  </w:style>
  <w:style w:type="paragraph" w:styleId="Footer">
    <w:name w:val="footer"/>
    <w:basedOn w:val="Normal"/>
    <w:link w:val="FooterChar"/>
    <w:uiPriority w:val="99"/>
    <w:unhideWhenUsed/>
    <w:rsid w:val="0054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2013-06-05T02:32:00Z</dcterms:created>
  <dcterms:modified xsi:type="dcterms:W3CDTF">2013-06-05T03:13:00Z</dcterms:modified>
</cp:coreProperties>
</file>