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9D" w:rsidRDefault="00780E69" w:rsidP="00780E69">
      <w:pPr>
        <w:jc w:val="center"/>
        <w:rPr>
          <w:sz w:val="28"/>
          <w:szCs w:val="28"/>
        </w:rPr>
      </w:pPr>
      <w:r w:rsidRPr="00780E69">
        <w:rPr>
          <w:sz w:val="28"/>
          <w:szCs w:val="28"/>
        </w:rPr>
        <w:t xml:space="preserve">NEWSLETTER FOR JULY 2016 </w:t>
      </w:r>
    </w:p>
    <w:p w:rsidR="00780E69" w:rsidRDefault="004366D9" w:rsidP="00780E69">
      <w:pPr>
        <w:jc w:val="center"/>
        <w:rPr>
          <w:sz w:val="28"/>
          <w:szCs w:val="28"/>
        </w:rPr>
      </w:pPr>
      <w:r>
        <w:rPr>
          <w:sz w:val="28"/>
          <w:szCs w:val="28"/>
        </w:rPr>
        <w:t>Hello World Changers, I see that July has passed us by already. As our country was celebrating our freedom on July 4</w:t>
      </w:r>
      <w:r w:rsidRPr="004366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I took a moment to think wouldn’t it be nice if we could have a celebration like that in the United States, celebrating our freedom from the penalty of sin that Jesus paid on the cross.</w:t>
      </w:r>
    </w:p>
    <w:p w:rsidR="004366D9" w:rsidRDefault="004366D9" w:rsidP="00780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Ministry Outreaches so far have been focused on the least fortunate, or struggling members of our society. </w:t>
      </w:r>
      <w:r w:rsidR="00536542">
        <w:rPr>
          <w:sz w:val="28"/>
          <w:szCs w:val="28"/>
        </w:rPr>
        <w:t>Well, I have now made my way into the Homeless Camps in Winchester, VA. If you look at my Facebook posts you will see the visual evidence of where I’ve been.</w:t>
      </w:r>
    </w:p>
    <w:p w:rsidR="00536542" w:rsidRDefault="00536542" w:rsidP="00780E69">
      <w:pPr>
        <w:jc w:val="center"/>
        <w:rPr>
          <w:sz w:val="28"/>
          <w:szCs w:val="28"/>
        </w:rPr>
      </w:pPr>
      <w:r>
        <w:rPr>
          <w:sz w:val="28"/>
          <w:szCs w:val="28"/>
        </w:rPr>
        <w:t>The Camps are different here because they are not allowed to go under the bridges and camp like they were in North Carolina. What that comes down to is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the weather conditions are a lot harsher. The </w:t>
      </w:r>
      <w:r w:rsidR="00384C35">
        <w:rPr>
          <w:sz w:val="28"/>
          <w:szCs w:val="28"/>
        </w:rPr>
        <w:t>places that serve</w:t>
      </w:r>
      <w:r>
        <w:rPr>
          <w:sz w:val="28"/>
          <w:szCs w:val="28"/>
        </w:rPr>
        <w:t xml:space="preserve"> meals are wide spread making it more difficult to get something to eat.</w:t>
      </w:r>
    </w:p>
    <w:p w:rsidR="00536542" w:rsidRDefault="00536542" w:rsidP="00780E69">
      <w:pPr>
        <w:jc w:val="center"/>
        <w:rPr>
          <w:sz w:val="28"/>
          <w:szCs w:val="28"/>
        </w:rPr>
      </w:pPr>
      <w:r>
        <w:rPr>
          <w:sz w:val="28"/>
          <w:szCs w:val="28"/>
        </w:rPr>
        <w:t>Businesses in Fayetteville, NC would provide free ice for the coolers to</w:t>
      </w:r>
      <w:r w:rsidR="00384C35">
        <w:rPr>
          <w:sz w:val="28"/>
          <w:szCs w:val="28"/>
        </w:rPr>
        <w:t xml:space="preserve"> help</w:t>
      </w:r>
      <w:r>
        <w:rPr>
          <w:sz w:val="28"/>
          <w:szCs w:val="28"/>
        </w:rPr>
        <w:t xml:space="preserve"> keep the food lasting longer. There would also be churches that would allow them to take a shower and wash their clothes once a week also. I have not found any evidence of that option here yet.</w:t>
      </w:r>
      <w:r w:rsidR="006D35FF">
        <w:rPr>
          <w:sz w:val="28"/>
          <w:szCs w:val="28"/>
        </w:rPr>
        <w:t xml:space="preserve"> (I would like to have a portable shower unit.)</w:t>
      </w:r>
      <w:bookmarkStart w:id="0" w:name="_GoBack"/>
      <w:bookmarkEnd w:id="0"/>
    </w:p>
    <w:p w:rsidR="00384C35" w:rsidRDefault="00384C35" w:rsidP="00780E69">
      <w:pPr>
        <w:jc w:val="center"/>
        <w:rPr>
          <w:sz w:val="28"/>
          <w:szCs w:val="28"/>
        </w:rPr>
      </w:pPr>
      <w:r>
        <w:rPr>
          <w:sz w:val="28"/>
          <w:szCs w:val="28"/>
        </w:rPr>
        <w:t>When I see the smiles on the faces when I leave the camps, it lets me know we are starting to make a difference already. After all that is why this part of our Ministry is called “Hope for the Homeless”.</w:t>
      </w:r>
    </w:p>
    <w:p w:rsidR="00384C35" w:rsidRPr="00780E69" w:rsidRDefault="00384C35" w:rsidP="00780E69">
      <w:pPr>
        <w:jc w:val="center"/>
        <w:rPr>
          <w:sz w:val="28"/>
          <w:szCs w:val="28"/>
        </w:rPr>
      </w:pPr>
      <w:r>
        <w:rPr>
          <w:sz w:val="28"/>
          <w:szCs w:val="28"/>
        </w:rPr>
        <w:t>Keep praying for our Ministry and Souls to be saved.</w:t>
      </w:r>
    </w:p>
    <w:sectPr w:rsidR="00384C35" w:rsidRPr="00780E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1A" w:rsidRDefault="00D4021A" w:rsidP="00780E69">
      <w:pPr>
        <w:spacing w:after="0" w:line="240" w:lineRule="auto"/>
      </w:pPr>
      <w:r>
        <w:separator/>
      </w:r>
    </w:p>
  </w:endnote>
  <w:endnote w:type="continuationSeparator" w:id="0">
    <w:p w:rsidR="00D4021A" w:rsidRDefault="00D4021A" w:rsidP="0078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780E69" w:rsidRPr="0031472D" w:rsidRDefault="00780E69" w:rsidP="00780E69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Times New Roman" w:eastAsia="Calibri" w:hAnsi="Times New Roman"/>
        <w:sz w:val="24"/>
      </w:rPr>
    </w:pPr>
  </w:p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780E69" w:rsidRDefault="00780E69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51 Hokes Run</w:t>
    </w:r>
  </w:p>
  <w:p w:rsidR="00780E69" w:rsidRPr="0031472D" w:rsidRDefault="00780E69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780E69" w:rsidRDefault="0078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1A" w:rsidRDefault="00D4021A" w:rsidP="00780E69">
      <w:pPr>
        <w:spacing w:after="0" w:line="240" w:lineRule="auto"/>
      </w:pPr>
      <w:r>
        <w:separator/>
      </w:r>
    </w:p>
  </w:footnote>
  <w:footnote w:type="continuationSeparator" w:id="0">
    <w:p w:rsidR="00D4021A" w:rsidRDefault="00D4021A" w:rsidP="0078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780E69" w:rsidRPr="0031472D" w:rsidRDefault="00780E69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780E69" w:rsidRDefault="00780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69"/>
    <w:rsid w:val="00384C35"/>
    <w:rsid w:val="004366D9"/>
    <w:rsid w:val="00536542"/>
    <w:rsid w:val="006D35FF"/>
    <w:rsid w:val="00780E69"/>
    <w:rsid w:val="007D179D"/>
    <w:rsid w:val="00D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69"/>
  </w:style>
  <w:style w:type="paragraph" w:styleId="Footer">
    <w:name w:val="footer"/>
    <w:basedOn w:val="Normal"/>
    <w:link w:val="FooterChar"/>
    <w:uiPriority w:val="99"/>
    <w:unhideWhenUsed/>
    <w:rsid w:val="0078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69"/>
  </w:style>
  <w:style w:type="paragraph" w:styleId="Footer">
    <w:name w:val="footer"/>
    <w:basedOn w:val="Normal"/>
    <w:link w:val="FooterChar"/>
    <w:uiPriority w:val="99"/>
    <w:unhideWhenUsed/>
    <w:rsid w:val="0078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2016-08-04T18:22:00Z</dcterms:created>
  <dcterms:modified xsi:type="dcterms:W3CDTF">2016-08-04T19:05:00Z</dcterms:modified>
</cp:coreProperties>
</file>